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E5C3" w14:textId="77777777" w:rsidR="00C76848" w:rsidRDefault="007238C5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 xml:space="preserve">ENGAGEMENT SUR L’HONNEUR A SE SOUMETTRE AUX REGLES RELATIVES A L’ENTREE SUR LE TERRITOIRE NATIONAL MÉTROPOLITAIN </w:t>
      </w:r>
    </w:p>
    <w:p w14:paraId="200649C0" w14:textId="77777777" w:rsidR="00C76848" w:rsidRDefault="007238C5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moins de onze ans)</w:t>
      </w:r>
    </w:p>
    <w:p w14:paraId="2C481169" w14:textId="77777777" w:rsidR="00C76848" w:rsidRDefault="00C76848">
      <w:pPr>
        <w:rPr>
          <w:rFonts w:ascii="Marianne" w:hAnsi="Marianne"/>
          <w:color w:val="242021"/>
          <w:sz w:val="18"/>
          <w:szCs w:val="18"/>
        </w:rPr>
      </w:pPr>
    </w:p>
    <w:p w14:paraId="63D0A7A2" w14:textId="77777777" w:rsidR="00C76848" w:rsidRDefault="007238C5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Cette déclaration est à présenter aux compagnies de transport avant l’embarquement ainsi qu’aux autorités en charge du contrôle des frontières.</w:t>
      </w:r>
    </w:p>
    <w:p w14:paraId="56BBDE6C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14:paraId="0050B6A5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14:paraId="337B9083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14:paraId="2663D0C1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14:paraId="5E4C31D6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14:paraId="2C20C1A6" w14:textId="77777777" w:rsidR="00C76848" w:rsidRDefault="00C76848">
      <w:pPr>
        <w:rPr>
          <w:rFonts w:ascii="Marianne" w:hAnsi="Marianne"/>
          <w:color w:val="242021"/>
          <w:sz w:val="18"/>
          <w:szCs w:val="18"/>
        </w:rPr>
      </w:pPr>
    </w:p>
    <w:p w14:paraId="7FB1CE26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14:paraId="633E87A1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14:paraId="70E62731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487A7EBB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14:paraId="1E5CB68F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65D451A1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14:paraId="1D4C8AD9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1C7755E4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14:paraId="2926C201" w14:textId="77777777" w:rsidR="00C76848" w:rsidRDefault="00C76848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14:paraId="4EED605A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14:paraId="03963B2F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35692F6D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14:paraId="1F4D28AA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6E1DC0D8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14:paraId="067C1C6D" w14:textId="77777777" w:rsidR="00C76848" w:rsidRDefault="00C7684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14:paraId="625B421C" w14:textId="77777777" w:rsidR="00C76848" w:rsidRDefault="007238C5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14:paraId="62041512" w14:textId="77777777" w:rsidR="00C76848" w:rsidRDefault="00C76848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14:paraId="51A938C4" w14:textId="77777777" w:rsidR="00C76848" w:rsidRDefault="00C76848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14:paraId="63F3A040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 </w:t>
      </w:r>
      <w:r>
        <w:rPr>
          <w:rFonts w:ascii="Marianne" w:hAnsi="Marianne" w:cs="Courier New"/>
          <w:color w:val="242021"/>
          <w:sz w:val="18"/>
          <w:szCs w:val="18"/>
        </w:rPr>
        <w:t>dans les quatorze jours précédant le départ</w:t>
      </w:r>
      <w:r>
        <w:rPr>
          <w:rFonts w:ascii="Marianne" w:hAnsi="Marianne"/>
          <w:color w:val="242021"/>
          <w:sz w:val="18"/>
          <w:szCs w:val="18"/>
        </w:rPr>
        <w:t>;</w:t>
      </w:r>
    </w:p>
    <w:p w14:paraId="1457AA6B" w14:textId="77777777" w:rsidR="00C76848" w:rsidRDefault="007238C5">
      <w:pPr>
        <w:rPr>
          <w:rFonts w:ascii="Courier New" w:hAnsi="Courier New" w:cs="Courier New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 xml:space="preserve">m’isoler durant sept jours, le cas échéant dans l’un des lieux désignés par les autorités lorsque la dispense d’examen biologique le prévoit  </w:t>
      </w:r>
    </w:p>
    <w:p w14:paraId="02318552" w14:textId="77777777" w:rsidR="00C76848" w:rsidRDefault="00C76848">
      <w:pPr>
        <w:pStyle w:val="Paragraphedeliste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14:paraId="40D441FA" w14:textId="77777777" w:rsidR="00C76848" w:rsidRDefault="007238C5">
      <w:pPr>
        <w:pStyle w:val="Paragraphedeliste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Adresse où sera réalisé l’isolement :</w:t>
      </w:r>
    </w:p>
    <w:p w14:paraId="29F3ED97" w14:textId="77777777" w:rsidR="00C76848" w:rsidRDefault="00C76848">
      <w:pPr>
        <w:pStyle w:val="Paragraphedeliste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14:paraId="0DEE7534" w14:textId="77777777" w:rsidR="00C76848" w:rsidRDefault="00C76848">
      <w:pPr>
        <w:pStyle w:val="Paragraphedeliste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14:paraId="1012F9FA" w14:textId="77777777" w:rsidR="00C76848" w:rsidRDefault="00C76848">
      <w:pPr>
        <w:pStyle w:val="Paragraphedeliste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14:paraId="430C9422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14:paraId="549BAB8D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14:paraId="731119D6" w14:textId="77777777" w:rsidR="00C76848" w:rsidRDefault="007238C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 w:cs="Courier New"/>
          <w:color w:val="242021"/>
          <w:sz w:val="18"/>
          <w:szCs w:val="18"/>
        </w:rPr>
        <w:t xml:space="preserve">du représentant légal 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C76848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Ligh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6109"/>
    <w:multiLevelType w:val="multilevel"/>
    <w:tmpl w:val="BA224F0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A85CA4"/>
    <w:multiLevelType w:val="multilevel"/>
    <w:tmpl w:val="B76C5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8"/>
    <w:rsid w:val="007238C5"/>
    <w:rsid w:val="007F648A"/>
    <w:rsid w:val="00C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Policepardfau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Policepardfau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Policepardfau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Policepardfau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Marie-lise CALABRETTO</cp:lastModifiedBy>
  <cp:revision>2</cp:revision>
  <cp:lastPrinted>2021-01-20T10:57:00Z</cp:lastPrinted>
  <dcterms:created xsi:type="dcterms:W3CDTF">2021-03-22T22:09:00Z</dcterms:created>
  <dcterms:modified xsi:type="dcterms:W3CDTF">2021-03-22T22:09:00Z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